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7C" w:rsidRPr="005F4ED9" w:rsidRDefault="00DC027C">
      <w:pPr>
        <w:rPr>
          <w:rFonts w:ascii="Arial" w:hAnsi="Arial" w:cs="Arial"/>
          <w:b/>
          <w:sz w:val="24"/>
          <w:szCs w:val="24"/>
        </w:rPr>
      </w:pPr>
    </w:p>
    <w:p w:rsidR="003445A5" w:rsidRPr="003445A5" w:rsidRDefault="003445A5" w:rsidP="003445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445A5">
        <w:rPr>
          <w:rFonts w:ascii="Arial" w:eastAsia="Times New Roman" w:hAnsi="Arial" w:cs="Arial"/>
          <w:sz w:val="24"/>
          <w:szCs w:val="24"/>
          <w:lang w:eastAsia="es-ES"/>
        </w:rPr>
        <w:t>El POUM es el instrumento de ord</w:t>
      </w:r>
      <w:r w:rsidR="00BC653B">
        <w:rPr>
          <w:rFonts w:ascii="Arial" w:eastAsia="Times New Roman" w:hAnsi="Arial" w:cs="Arial"/>
          <w:sz w:val="24"/>
          <w:szCs w:val="24"/>
          <w:lang w:eastAsia="es-ES"/>
        </w:rPr>
        <w:t>enación urbanística integral de un</w:t>
      </w:r>
      <w:r w:rsidRPr="003445A5">
        <w:rPr>
          <w:rFonts w:ascii="Arial" w:eastAsia="Times New Roman" w:hAnsi="Arial" w:cs="Arial"/>
          <w:sz w:val="24"/>
          <w:szCs w:val="24"/>
          <w:lang w:eastAsia="es-ES"/>
        </w:rPr>
        <w:t xml:space="preserve"> territorio.</w:t>
      </w:r>
    </w:p>
    <w:p w:rsidR="003445A5" w:rsidRDefault="003445A5" w:rsidP="003445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445A5">
        <w:rPr>
          <w:rFonts w:ascii="Arial" w:eastAsia="Times New Roman" w:hAnsi="Arial" w:cs="Arial"/>
          <w:sz w:val="24"/>
          <w:szCs w:val="24"/>
          <w:lang w:eastAsia="es-ES"/>
        </w:rPr>
        <w:t>Corresponde a los planes de ordenación urbanística municipal clasificar el suelo, con el fin de establecer el régimen jurídico correspondiente. Definir el modelo de implantación urbana y las determinaciones para el desarrollo urbanístico. Determinar las circunstancias que pueden producir su modificación o revisión.</w:t>
      </w:r>
    </w:p>
    <w:p w:rsidR="003445A5" w:rsidRDefault="003445A5" w:rsidP="003445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Hace casi 36 años</w:t>
      </w:r>
      <w:r w:rsidR="00BC653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se aprobó por primer</w:t>
      </w:r>
      <w:r w:rsidR="00BC653B">
        <w:rPr>
          <w:rFonts w:ascii="Arial" w:eastAsia="Times New Roman" w:hAnsi="Arial" w:cs="Arial"/>
          <w:sz w:val="24"/>
          <w:szCs w:val="24"/>
          <w:lang w:eastAsia="es-ES"/>
        </w:rPr>
        <w:t>a vez 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Plan urbanístico de Rubí, </w:t>
      </w:r>
      <w:r w:rsidR="00BC653B">
        <w:rPr>
          <w:rFonts w:ascii="Arial" w:eastAsia="Times New Roman" w:hAnsi="Arial" w:cs="Arial"/>
          <w:sz w:val="24"/>
          <w:szCs w:val="24"/>
          <w:lang w:eastAsia="es-ES"/>
        </w:rPr>
        <w:t xml:space="preserve">normalmente la vida de un plan urbanístico es </w:t>
      </w:r>
      <w:r w:rsidR="007B769A">
        <w:rPr>
          <w:rFonts w:ascii="Arial" w:eastAsia="Times New Roman" w:hAnsi="Arial" w:cs="Arial"/>
          <w:sz w:val="24"/>
          <w:szCs w:val="24"/>
          <w:lang w:eastAsia="es-ES"/>
        </w:rPr>
        <w:t>de 15 años, nuestra ciudad urbanísti</w:t>
      </w:r>
      <w:r w:rsidR="00BC653B">
        <w:rPr>
          <w:rFonts w:ascii="Arial" w:eastAsia="Times New Roman" w:hAnsi="Arial" w:cs="Arial"/>
          <w:sz w:val="24"/>
          <w:szCs w:val="24"/>
          <w:lang w:eastAsia="es-ES"/>
        </w:rPr>
        <w:t>camente está a finales de  los años setenta</w:t>
      </w:r>
      <w:r w:rsidR="007B769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119D3">
        <w:rPr>
          <w:rFonts w:ascii="Arial" w:eastAsia="Times New Roman" w:hAnsi="Arial" w:cs="Arial"/>
          <w:sz w:val="24"/>
          <w:szCs w:val="24"/>
          <w:lang w:eastAsia="es-ES"/>
        </w:rPr>
        <w:t xml:space="preserve"> que fue cuando se comenzó a diseñar el antiguo PGO que se aprobó en 1981, es tan antiguo que en aquella época </w:t>
      </w:r>
      <w:r w:rsidR="007B769A">
        <w:rPr>
          <w:rFonts w:ascii="Arial" w:eastAsia="Times New Roman" w:hAnsi="Arial" w:cs="Arial"/>
          <w:sz w:val="24"/>
          <w:szCs w:val="24"/>
          <w:lang w:eastAsia="es-ES"/>
        </w:rPr>
        <w:t xml:space="preserve"> no existía</w:t>
      </w:r>
      <w:r w:rsidR="00A119D3">
        <w:rPr>
          <w:rFonts w:ascii="Arial" w:eastAsia="Times New Roman" w:hAnsi="Arial" w:cs="Arial"/>
          <w:sz w:val="24"/>
          <w:szCs w:val="24"/>
          <w:lang w:eastAsia="es-ES"/>
        </w:rPr>
        <w:t xml:space="preserve"> ni </w:t>
      </w:r>
      <w:r w:rsidR="007B769A">
        <w:rPr>
          <w:rFonts w:ascii="Arial" w:eastAsia="Times New Roman" w:hAnsi="Arial" w:cs="Arial"/>
          <w:sz w:val="24"/>
          <w:szCs w:val="24"/>
          <w:lang w:eastAsia="es-ES"/>
        </w:rPr>
        <w:t xml:space="preserve"> Intern</w:t>
      </w:r>
      <w:r w:rsidR="004E2EB4">
        <w:rPr>
          <w:rFonts w:ascii="Arial" w:eastAsia="Times New Roman" w:hAnsi="Arial" w:cs="Arial"/>
          <w:sz w:val="24"/>
          <w:szCs w:val="24"/>
          <w:lang w:eastAsia="es-ES"/>
        </w:rPr>
        <w:t>et, el coche de moda era el</w:t>
      </w:r>
      <w:r w:rsidR="00BC653B">
        <w:rPr>
          <w:rFonts w:ascii="Arial" w:eastAsia="Times New Roman" w:hAnsi="Arial" w:cs="Arial"/>
          <w:sz w:val="24"/>
          <w:szCs w:val="24"/>
          <w:lang w:eastAsia="es-ES"/>
        </w:rPr>
        <w:t xml:space="preserve"> famoso </w:t>
      </w:r>
      <w:r w:rsidR="004E2E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4E2EB4">
        <w:rPr>
          <w:rFonts w:ascii="Arial" w:eastAsia="Times New Roman" w:hAnsi="Arial" w:cs="Arial"/>
          <w:sz w:val="24"/>
          <w:szCs w:val="24"/>
          <w:lang w:eastAsia="es-ES"/>
        </w:rPr>
        <w:t>Seat</w:t>
      </w:r>
      <w:proofErr w:type="spellEnd"/>
      <w:r w:rsidR="004E2EB4">
        <w:rPr>
          <w:rFonts w:ascii="Arial" w:eastAsia="Times New Roman" w:hAnsi="Arial" w:cs="Arial"/>
          <w:sz w:val="24"/>
          <w:szCs w:val="24"/>
          <w:lang w:eastAsia="es-ES"/>
        </w:rPr>
        <w:t xml:space="preserve"> 127, no </w:t>
      </w:r>
      <w:r w:rsidR="00956E69">
        <w:rPr>
          <w:rFonts w:ascii="Arial" w:eastAsia="Times New Roman" w:hAnsi="Arial" w:cs="Arial"/>
          <w:sz w:val="24"/>
          <w:szCs w:val="24"/>
          <w:lang w:eastAsia="es-ES"/>
        </w:rPr>
        <w:t>habían</w:t>
      </w:r>
      <w:r w:rsidR="004B3EB9">
        <w:rPr>
          <w:rFonts w:ascii="Arial" w:eastAsia="Times New Roman" w:hAnsi="Arial" w:cs="Arial"/>
          <w:sz w:val="24"/>
          <w:szCs w:val="24"/>
          <w:lang w:eastAsia="es-ES"/>
        </w:rPr>
        <w:t xml:space="preserve"> televisiones privadas. Es curioso que </w:t>
      </w:r>
      <w:r w:rsidR="004E2E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119D3">
        <w:rPr>
          <w:rFonts w:ascii="Arial" w:eastAsia="Times New Roman" w:hAnsi="Arial" w:cs="Arial"/>
          <w:sz w:val="24"/>
          <w:szCs w:val="24"/>
          <w:lang w:eastAsia="es-ES"/>
        </w:rPr>
        <w:t>varios partidos políticos</w:t>
      </w:r>
      <w:r w:rsidR="004E2EB4">
        <w:rPr>
          <w:rFonts w:ascii="Arial" w:eastAsia="Times New Roman" w:hAnsi="Arial" w:cs="Arial"/>
          <w:sz w:val="24"/>
          <w:szCs w:val="24"/>
          <w:lang w:eastAsia="es-ES"/>
        </w:rPr>
        <w:t xml:space="preserve"> dicen que un POUM del 2010 es anti</w:t>
      </w:r>
      <w:r w:rsidR="00A119D3">
        <w:rPr>
          <w:rFonts w:ascii="Arial" w:eastAsia="Times New Roman" w:hAnsi="Arial" w:cs="Arial"/>
          <w:sz w:val="24"/>
          <w:szCs w:val="24"/>
          <w:lang w:eastAsia="es-ES"/>
        </w:rPr>
        <w:t>cuado</w:t>
      </w:r>
      <w:r w:rsidR="00BC653B">
        <w:rPr>
          <w:rFonts w:ascii="Arial" w:eastAsia="Times New Roman" w:hAnsi="Arial" w:cs="Arial"/>
          <w:sz w:val="24"/>
          <w:szCs w:val="24"/>
          <w:lang w:eastAsia="es-ES"/>
        </w:rPr>
        <w:t>, miren puede ser</w:t>
      </w:r>
      <w:r w:rsidR="004B3EB9">
        <w:rPr>
          <w:rFonts w:ascii="Arial" w:eastAsia="Times New Roman" w:hAnsi="Arial" w:cs="Arial"/>
          <w:sz w:val="24"/>
          <w:szCs w:val="24"/>
          <w:lang w:eastAsia="es-ES"/>
        </w:rPr>
        <w:t xml:space="preserve"> cualquier cosa menos anticuado, cuando actualmente tenemos en vigor un PGO de </w:t>
      </w:r>
      <w:proofErr w:type="spellStart"/>
      <w:r w:rsidR="004B3EB9">
        <w:rPr>
          <w:rFonts w:ascii="Arial" w:eastAsia="Times New Roman" w:hAnsi="Arial" w:cs="Arial"/>
          <w:sz w:val="24"/>
          <w:szCs w:val="24"/>
          <w:lang w:eastAsia="es-ES"/>
        </w:rPr>
        <w:t>mas</w:t>
      </w:r>
      <w:proofErr w:type="spellEnd"/>
      <w:r w:rsidR="004B3EB9">
        <w:rPr>
          <w:rFonts w:ascii="Arial" w:eastAsia="Times New Roman" w:hAnsi="Arial" w:cs="Arial"/>
          <w:sz w:val="24"/>
          <w:szCs w:val="24"/>
          <w:lang w:eastAsia="es-ES"/>
        </w:rPr>
        <w:t xml:space="preserve"> de 40 años.</w:t>
      </w:r>
    </w:p>
    <w:p w:rsidR="00956E69" w:rsidRPr="00956E69" w:rsidRDefault="00956E69" w:rsidP="00956E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POUM de 2017 se pone </w:t>
      </w:r>
      <w:r w:rsidRPr="00956E69">
        <w:rPr>
          <w:rFonts w:ascii="Arial" w:hAnsi="Arial" w:cs="Arial"/>
          <w:sz w:val="24"/>
          <w:szCs w:val="24"/>
        </w:rPr>
        <w:t xml:space="preserve"> al día una normativa obsoleta.</w:t>
      </w:r>
      <w:r w:rsidR="005F4ED9" w:rsidRPr="005F4ED9">
        <w:rPr>
          <w:rFonts w:ascii="Arial" w:hAnsi="Arial" w:cs="Arial"/>
          <w:sz w:val="24"/>
          <w:szCs w:val="24"/>
        </w:rPr>
        <w:t xml:space="preserve"> </w:t>
      </w:r>
      <w:r w:rsidR="005F4ED9">
        <w:rPr>
          <w:rFonts w:ascii="Arial" w:hAnsi="Arial" w:cs="Arial"/>
          <w:sz w:val="24"/>
          <w:szCs w:val="24"/>
        </w:rPr>
        <w:t>E</w:t>
      </w:r>
      <w:r w:rsidR="005F4ED9" w:rsidRPr="00956E69">
        <w:rPr>
          <w:rFonts w:ascii="Arial" w:hAnsi="Arial" w:cs="Arial"/>
          <w:sz w:val="24"/>
          <w:szCs w:val="24"/>
        </w:rPr>
        <w:t>stá adaptado  y actualizado a toda la normativa vigente</w:t>
      </w:r>
      <w:r w:rsidR="005F4ED9">
        <w:rPr>
          <w:rFonts w:ascii="Arial" w:hAnsi="Arial" w:cs="Arial"/>
          <w:sz w:val="24"/>
          <w:szCs w:val="24"/>
        </w:rPr>
        <w:t>.</w:t>
      </w:r>
      <w:r w:rsidRPr="00956E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e</w:t>
      </w:r>
      <w:r w:rsidRPr="00956E69">
        <w:rPr>
          <w:rFonts w:ascii="Arial" w:hAnsi="Arial" w:cs="Arial"/>
          <w:sz w:val="24"/>
          <w:szCs w:val="24"/>
        </w:rPr>
        <w:t>structura  la ciudad para que su crecimiento sea ordenado, no a partir de modificaciones puntuales inconexas entre sí,  sino desde una visión global de toda ella.</w:t>
      </w:r>
    </w:p>
    <w:p w:rsidR="00956E69" w:rsidRPr="00956E69" w:rsidRDefault="00956E69" w:rsidP="00956E69">
      <w:pPr>
        <w:jc w:val="both"/>
        <w:rPr>
          <w:rFonts w:ascii="Arial" w:hAnsi="Arial" w:cs="Arial"/>
          <w:sz w:val="24"/>
          <w:szCs w:val="24"/>
        </w:rPr>
      </w:pPr>
      <w:r w:rsidRPr="00956E69">
        <w:rPr>
          <w:rFonts w:ascii="Arial" w:hAnsi="Arial" w:cs="Arial"/>
          <w:sz w:val="24"/>
          <w:szCs w:val="24"/>
        </w:rPr>
        <w:t>Organiza la ciudad desde un punto de vista equilibrado y sostenible, no ocupando más suelo y desarrollando los sectores internos de transformación de forma compacta, para evitar más ocupación de suelo libre.</w:t>
      </w:r>
    </w:p>
    <w:p w:rsidR="00956E69" w:rsidRPr="00956E69" w:rsidRDefault="00956E69" w:rsidP="00956E69">
      <w:pPr>
        <w:jc w:val="both"/>
        <w:rPr>
          <w:rFonts w:ascii="Arial" w:hAnsi="Arial" w:cs="Arial"/>
          <w:sz w:val="24"/>
          <w:szCs w:val="24"/>
        </w:rPr>
      </w:pPr>
      <w:r w:rsidRPr="00956E69">
        <w:rPr>
          <w:rFonts w:ascii="Arial" w:hAnsi="Arial" w:cs="Arial"/>
          <w:sz w:val="24"/>
          <w:szCs w:val="24"/>
        </w:rPr>
        <w:t>Mantiene un suelo no urbanizable en un  50% del total del municipio. Prevé una remodelación int</w:t>
      </w:r>
      <w:r w:rsidR="00A119D3">
        <w:rPr>
          <w:rFonts w:ascii="Arial" w:hAnsi="Arial" w:cs="Arial"/>
          <w:sz w:val="24"/>
          <w:szCs w:val="24"/>
        </w:rPr>
        <w:t>erior de la ciudad reubicando la</w:t>
      </w:r>
      <w:r w:rsidRPr="00956E69">
        <w:rPr>
          <w:rFonts w:ascii="Arial" w:hAnsi="Arial" w:cs="Arial"/>
          <w:sz w:val="24"/>
          <w:szCs w:val="24"/>
        </w:rPr>
        <w:t>s zonas industriales fuera de las zonas residenciales.</w:t>
      </w:r>
    </w:p>
    <w:p w:rsidR="00956E69" w:rsidRPr="00956E69" w:rsidRDefault="00956E69" w:rsidP="00956E69">
      <w:pPr>
        <w:jc w:val="both"/>
        <w:rPr>
          <w:rFonts w:ascii="Arial" w:hAnsi="Arial" w:cs="Arial"/>
          <w:sz w:val="24"/>
          <w:szCs w:val="24"/>
        </w:rPr>
      </w:pPr>
      <w:r w:rsidRPr="00956E69">
        <w:rPr>
          <w:rFonts w:ascii="Arial" w:hAnsi="Arial" w:cs="Arial"/>
          <w:sz w:val="24"/>
          <w:szCs w:val="24"/>
        </w:rPr>
        <w:t>Regenera los usos de las zonas industriales, dando cabida a nuevas industrias o permitiendo que las existentes puedan  crecer y evolucionar, a partir de dar nuevos usos a las zonas industriales y mejor</w:t>
      </w:r>
      <w:r w:rsidR="005F4ED9">
        <w:rPr>
          <w:rFonts w:ascii="Arial" w:hAnsi="Arial" w:cs="Arial"/>
          <w:sz w:val="24"/>
          <w:szCs w:val="24"/>
        </w:rPr>
        <w:t>ar las condiciones para edificar</w:t>
      </w:r>
      <w:r w:rsidRPr="00956E69">
        <w:rPr>
          <w:rFonts w:ascii="Arial" w:hAnsi="Arial" w:cs="Arial"/>
          <w:sz w:val="24"/>
          <w:szCs w:val="24"/>
        </w:rPr>
        <w:t>.</w:t>
      </w:r>
    </w:p>
    <w:p w:rsidR="00956E69" w:rsidRPr="00956E69" w:rsidRDefault="00956E69" w:rsidP="00956E69">
      <w:pPr>
        <w:jc w:val="both"/>
        <w:rPr>
          <w:rFonts w:ascii="Arial" w:hAnsi="Arial" w:cs="Arial"/>
          <w:sz w:val="24"/>
          <w:szCs w:val="24"/>
        </w:rPr>
      </w:pPr>
      <w:r w:rsidRPr="00956E69">
        <w:rPr>
          <w:rFonts w:ascii="Arial" w:hAnsi="Arial" w:cs="Arial"/>
          <w:sz w:val="24"/>
          <w:szCs w:val="24"/>
        </w:rPr>
        <w:t xml:space="preserve">Crea dos grandes ejes de ciudad Avda. </w:t>
      </w:r>
      <w:proofErr w:type="spellStart"/>
      <w:r w:rsidRPr="00956E69">
        <w:rPr>
          <w:rFonts w:ascii="Arial" w:hAnsi="Arial" w:cs="Arial"/>
          <w:sz w:val="24"/>
          <w:szCs w:val="24"/>
        </w:rPr>
        <w:t>Estatut</w:t>
      </w:r>
      <w:proofErr w:type="spellEnd"/>
      <w:r w:rsidRPr="00956E69">
        <w:rPr>
          <w:rFonts w:ascii="Arial" w:hAnsi="Arial" w:cs="Arial"/>
          <w:sz w:val="24"/>
          <w:szCs w:val="24"/>
        </w:rPr>
        <w:t xml:space="preserve"> y Paseo de la Riera, de carácter ciudadano y comercial.</w:t>
      </w:r>
      <w:r w:rsidR="00A119D3">
        <w:rPr>
          <w:rFonts w:ascii="Arial" w:hAnsi="Arial" w:cs="Arial"/>
          <w:sz w:val="24"/>
          <w:szCs w:val="24"/>
        </w:rPr>
        <w:t xml:space="preserve"> </w:t>
      </w:r>
      <w:r w:rsidRPr="00956E69">
        <w:rPr>
          <w:rFonts w:ascii="Arial" w:hAnsi="Arial" w:cs="Arial"/>
          <w:sz w:val="24"/>
          <w:szCs w:val="24"/>
        </w:rPr>
        <w:t>Prevé unos ejes comerciales con</w:t>
      </w:r>
      <w:r w:rsidR="00A119D3">
        <w:rPr>
          <w:rFonts w:ascii="Arial" w:hAnsi="Arial" w:cs="Arial"/>
          <w:sz w:val="24"/>
          <w:szCs w:val="24"/>
        </w:rPr>
        <w:t xml:space="preserve"> una </w:t>
      </w:r>
      <w:r w:rsidRPr="00956E69">
        <w:rPr>
          <w:rFonts w:ascii="Arial" w:hAnsi="Arial" w:cs="Arial"/>
          <w:sz w:val="24"/>
          <w:szCs w:val="24"/>
        </w:rPr>
        <w:t xml:space="preserve"> normativa específica para  facilitar la ubicación de nuevas actividades económicas y comerciales, dando n</w:t>
      </w:r>
      <w:r>
        <w:rPr>
          <w:rFonts w:ascii="Arial" w:hAnsi="Arial" w:cs="Arial"/>
          <w:sz w:val="24"/>
          <w:szCs w:val="24"/>
        </w:rPr>
        <w:t xml:space="preserve">uevos usos que el </w:t>
      </w:r>
      <w:r w:rsidR="00A119D3">
        <w:rPr>
          <w:rFonts w:ascii="Arial" w:hAnsi="Arial" w:cs="Arial"/>
          <w:sz w:val="24"/>
          <w:szCs w:val="24"/>
        </w:rPr>
        <w:t xml:space="preserve">antiguo </w:t>
      </w:r>
      <w:r>
        <w:rPr>
          <w:rFonts w:ascii="Arial" w:hAnsi="Arial" w:cs="Arial"/>
          <w:sz w:val="24"/>
          <w:szCs w:val="24"/>
        </w:rPr>
        <w:t>PGO no permití</w:t>
      </w:r>
      <w:r w:rsidRPr="00956E69">
        <w:rPr>
          <w:rFonts w:ascii="Arial" w:hAnsi="Arial" w:cs="Arial"/>
          <w:sz w:val="24"/>
          <w:szCs w:val="24"/>
        </w:rPr>
        <w:t>a.</w:t>
      </w:r>
    </w:p>
    <w:p w:rsidR="00956E69" w:rsidRPr="00956E69" w:rsidRDefault="00956E69" w:rsidP="00956E69">
      <w:pPr>
        <w:jc w:val="both"/>
        <w:rPr>
          <w:rFonts w:ascii="Arial" w:hAnsi="Arial" w:cs="Arial"/>
          <w:sz w:val="24"/>
          <w:szCs w:val="24"/>
        </w:rPr>
      </w:pPr>
      <w:r w:rsidRPr="00956E69">
        <w:rPr>
          <w:rFonts w:ascii="Arial" w:hAnsi="Arial" w:cs="Arial"/>
          <w:sz w:val="24"/>
          <w:szCs w:val="24"/>
        </w:rPr>
        <w:t>Prevé la construcción de la nueva estación de la Llana que dará servicio a toda la zona norte y urbanizaciones.</w:t>
      </w:r>
    </w:p>
    <w:p w:rsidR="00956E69" w:rsidRPr="00956E69" w:rsidRDefault="00956E69" w:rsidP="00956E69">
      <w:pPr>
        <w:jc w:val="both"/>
        <w:rPr>
          <w:rFonts w:ascii="Arial" w:hAnsi="Arial" w:cs="Arial"/>
          <w:sz w:val="24"/>
          <w:szCs w:val="24"/>
        </w:rPr>
      </w:pPr>
      <w:r w:rsidRPr="00956E69">
        <w:rPr>
          <w:rFonts w:ascii="Arial" w:hAnsi="Arial" w:cs="Arial"/>
          <w:sz w:val="24"/>
          <w:szCs w:val="24"/>
        </w:rPr>
        <w:t>Se ha calculado una nueva agenda económica, adaptándola a día de hoy (2017), para que todas las inversiones previstas sean viables.</w:t>
      </w:r>
      <w:r w:rsidR="00A119D3">
        <w:rPr>
          <w:rFonts w:ascii="Arial" w:hAnsi="Arial" w:cs="Arial"/>
          <w:sz w:val="24"/>
          <w:szCs w:val="24"/>
        </w:rPr>
        <w:t xml:space="preserve"> </w:t>
      </w:r>
      <w:r w:rsidRPr="00956E69">
        <w:rPr>
          <w:rFonts w:ascii="Arial" w:hAnsi="Arial" w:cs="Arial"/>
          <w:sz w:val="24"/>
          <w:szCs w:val="24"/>
        </w:rPr>
        <w:t>Crea nuevas áreas de u</w:t>
      </w:r>
      <w:r w:rsidR="00A119D3">
        <w:rPr>
          <w:rFonts w:ascii="Arial" w:hAnsi="Arial" w:cs="Arial"/>
          <w:sz w:val="24"/>
          <w:szCs w:val="24"/>
        </w:rPr>
        <w:t xml:space="preserve">so terciario en las zonas de </w:t>
      </w:r>
      <w:r w:rsidR="00A119D3" w:rsidRPr="00956E69">
        <w:rPr>
          <w:rFonts w:ascii="Arial" w:hAnsi="Arial" w:cs="Arial"/>
          <w:sz w:val="24"/>
          <w:szCs w:val="24"/>
        </w:rPr>
        <w:t>Rubí</w:t>
      </w:r>
      <w:r w:rsidRPr="00956E69">
        <w:rPr>
          <w:rFonts w:ascii="Arial" w:hAnsi="Arial" w:cs="Arial"/>
          <w:sz w:val="24"/>
          <w:szCs w:val="24"/>
        </w:rPr>
        <w:t xml:space="preserve">-forma, Vapor </w:t>
      </w:r>
      <w:proofErr w:type="spellStart"/>
      <w:r w:rsidRPr="00956E69">
        <w:rPr>
          <w:rFonts w:ascii="Arial" w:hAnsi="Arial" w:cs="Arial"/>
          <w:sz w:val="24"/>
          <w:szCs w:val="24"/>
        </w:rPr>
        <w:t>Nou</w:t>
      </w:r>
      <w:proofErr w:type="spellEnd"/>
      <w:r w:rsidRPr="00956E69">
        <w:rPr>
          <w:rFonts w:ascii="Arial" w:hAnsi="Arial" w:cs="Arial"/>
          <w:sz w:val="24"/>
          <w:szCs w:val="24"/>
        </w:rPr>
        <w:t>, La Llana, que darán un empuje a la vida de la ciudad.</w:t>
      </w:r>
    </w:p>
    <w:p w:rsidR="005F4ED9" w:rsidRPr="00A6191F" w:rsidRDefault="00956E69" w:rsidP="005F4ED9">
      <w:pPr>
        <w:jc w:val="both"/>
        <w:rPr>
          <w:rFonts w:ascii="Arial" w:hAnsi="Arial" w:cs="Arial"/>
          <w:sz w:val="24"/>
          <w:szCs w:val="24"/>
        </w:rPr>
      </w:pPr>
      <w:r w:rsidRPr="00956E69">
        <w:rPr>
          <w:rFonts w:ascii="Arial" w:hAnsi="Arial" w:cs="Arial"/>
          <w:sz w:val="24"/>
          <w:szCs w:val="24"/>
        </w:rPr>
        <w:lastRenderedPageBreak/>
        <w:t>Prevé que las urbanizaciones se puedan regenerar a partir de una mejor conexión (nuevos viales) con el centro y nuevos usos (tiendas, restauración, oficinas,…) hasta hoy no permitidos.</w:t>
      </w:r>
      <w:r w:rsidR="005F4ED9" w:rsidRPr="005F4ED9">
        <w:rPr>
          <w:rFonts w:ascii="Arial" w:hAnsi="Arial" w:cs="Arial"/>
          <w:sz w:val="24"/>
          <w:szCs w:val="24"/>
        </w:rPr>
        <w:t xml:space="preserve"> </w:t>
      </w:r>
      <w:r w:rsidR="005F4ED9">
        <w:rPr>
          <w:rFonts w:ascii="Arial" w:hAnsi="Arial" w:cs="Arial"/>
          <w:sz w:val="24"/>
          <w:szCs w:val="24"/>
        </w:rPr>
        <w:t xml:space="preserve">Prevé </w:t>
      </w:r>
      <w:r w:rsidR="005F4ED9" w:rsidRPr="00A6191F">
        <w:rPr>
          <w:rFonts w:ascii="Arial" w:hAnsi="Arial" w:cs="Arial"/>
          <w:sz w:val="24"/>
          <w:szCs w:val="24"/>
        </w:rPr>
        <w:t>nuevas zonas verdes, nuevos equipamientos de todo tipo, y suficiente vivienda de protección oficial, porque nuestros hijos puedan continuar viviendo y trabajando en Rubí.</w:t>
      </w:r>
    </w:p>
    <w:p w:rsidR="006A0A27" w:rsidRPr="00956E69" w:rsidRDefault="00956E69" w:rsidP="003445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definitiva </w:t>
      </w:r>
      <w:r w:rsidR="00A6191F" w:rsidRPr="00A6191F">
        <w:rPr>
          <w:rFonts w:ascii="Arial" w:hAnsi="Arial" w:cs="Arial"/>
          <w:sz w:val="24"/>
          <w:szCs w:val="24"/>
        </w:rPr>
        <w:t>este Plan de Orden</w:t>
      </w:r>
      <w:r w:rsidR="00A6191F">
        <w:rPr>
          <w:rFonts w:ascii="Arial" w:hAnsi="Arial" w:cs="Arial"/>
          <w:sz w:val="24"/>
          <w:szCs w:val="24"/>
        </w:rPr>
        <w:t xml:space="preserve">ación Urbanística Municipal, modernizara nuestra </w:t>
      </w:r>
      <w:r w:rsidR="00A6191F" w:rsidRPr="00A6191F">
        <w:rPr>
          <w:rFonts w:ascii="Arial" w:hAnsi="Arial" w:cs="Arial"/>
          <w:sz w:val="24"/>
          <w:szCs w:val="24"/>
        </w:rPr>
        <w:t xml:space="preserve"> ciudad y la preparará p</w:t>
      </w:r>
      <w:bookmarkStart w:id="0" w:name="_GoBack"/>
      <w:bookmarkEnd w:id="0"/>
      <w:r w:rsidR="00A6191F" w:rsidRPr="00A6191F">
        <w:rPr>
          <w:rFonts w:ascii="Arial" w:hAnsi="Arial" w:cs="Arial"/>
          <w:sz w:val="24"/>
          <w:szCs w:val="24"/>
        </w:rPr>
        <w:t>a</w:t>
      </w:r>
      <w:r w:rsidR="005F4ED9">
        <w:rPr>
          <w:rFonts w:ascii="Arial" w:hAnsi="Arial" w:cs="Arial"/>
          <w:sz w:val="24"/>
          <w:szCs w:val="24"/>
        </w:rPr>
        <w:t>ra el futuro.</w:t>
      </w:r>
      <w:r w:rsidR="006A0A27">
        <w:rPr>
          <w:rFonts w:ascii="Arial" w:hAnsi="Arial" w:cs="Arial"/>
          <w:sz w:val="24"/>
          <w:szCs w:val="24"/>
        </w:rPr>
        <w:t xml:space="preserve"> </w:t>
      </w:r>
    </w:p>
    <w:sectPr w:rsidR="006A0A27" w:rsidRPr="00956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B214A"/>
    <w:multiLevelType w:val="multilevel"/>
    <w:tmpl w:val="9DF65FE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FC"/>
    <w:rsid w:val="002204A8"/>
    <w:rsid w:val="0023335A"/>
    <w:rsid w:val="003363C8"/>
    <w:rsid w:val="003445A5"/>
    <w:rsid w:val="004070E1"/>
    <w:rsid w:val="004B3EB9"/>
    <w:rsid w:val="004E2EB4"/>
    <w:rsid w:val="005F4ED9"/>
    <w:rsid w:val="006A0A27"/>
    <w:rsid w:val="007B769A"/>
    <w:rsid w:val="00956E69"/>
    <w:rsid w:val="00A119D3"/>
    <w:rsid w:val="00A6191F"/>
    <w:rsid w:val="00BC653B"/>
    <w:rsid w:val="00BE26B5"/>
    <w:rsid w:val="00DC027C"/>
    <w:rsid w:val="00E4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Abadías</dc:creator>
  <cp:keywords/>
  <dc:description/>
  <cp:lastModifiedBy>Jose Abadías</cp:lastModifiedBy>
  <cp:revision>7</cp:revision>
  <dcterms:created xsi:type="dcterms:W3CDTF">2017-11-30T09:04:00Z</dcterms:created>
  <dcterms:modified xsi:type="dcterms:W3CDTF">2017-12-04T10:38:00Z</dcterms:modified>
</cp:coreProperties>
</file>